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831B30" w:rsidP="006B489C">
      <w:pPr>
        <w:jc w:val="center"/>
        <w:rPr>
          <w:szCs w:val="24"/>
        </w:rPr>
      </w:pPr>
      <w:r w:rsidRPr="00D505E2">
        <w:rPr>
          <w:b/>
          <w:szCs w:val="24"/>
        </w:rPr>
        <w:t xml:space="preserve">ASSISTENTE </w:t>
      </w:r>
      <w:r w:rsidR="00EE32E0">
        <w:rPr>
          <w:b/>
          <w:szCs w:val="24"/>
        </w:rPr>
        <w:t xml:space="preserve">AMMINISTRATIVO - CONTABILE </w:t>
      </w:r>
      <w:r w:rsidR="006B489C" w:rsidRPr="00D505E2">
        <w:rPr>
          <w:b/>
          <w:szCs w:val="24"/>
        </w:rPr>
        <w:t xml:space="preserve">– CATEGORIA </w:t>
      </w:r>
      <w:r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BASE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 xml:space="preserve">Data </w:t>
            </w:r>
            <w:proofErr w:type="gramStart"/>
            <w:r w:rsidRPr="00D505E2">
              <w:rPr>
                <w:sz w:val="24"/>
                <w:szCs w:val="24"/>
                <w:vertAlign w:val="superscript"/>
              </w:rPr>
              <w:t>di  nascita</w:t>
            </w:r>
            <w:proofErr w:type="gramEnd"/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r w:rsidRPr="001813FA">
        <w:rPr>
          <w:sz w:val="24"/>
          <w:szCs w:val="24"/>
        </w:rPr>
        <w:t>presa visione del</w:t>
      </w:r>
      <w:r w:rsidR="00046494" w:rsidRPr="001813FA">
        <w:rPr>
          <w:sz w:val="24"/>
          <w:szCs w:val="24"/>
        </w:rPr>
        <w:t xml:space="preserve"> bando di </w:t>
      </w:r>
      <w:r w:rsidR="00EE32E0" w:rsidRPr="001813FA">
        <w:rPr>
          <w:sz w:val="24"/>
          <w:szCs w:val="24"/>
        </w:rPr>
        <w:t xml:space="preserve">concorso </w:t>
      </w:r>
      <w:r w:rsidRPr="001813FA">
        <w:rPr>
          <w:sz w:val="24"/>
          <w:szCs w:val="24"/>
        </w:rPr>
        <w:t xml:space="preserve">di data </w:t>
      </w:r>
      <w:r w:rsidR="00222D3F" w:rsidRPr="001813FA">
        <w:rPr>
          <w:sz w:val="24"/>
          <w:szCs w:val="24"/>
        </w:rPr>
        <w:t>0</w:t>
      </w:r>
      <w:r w:rsidR="00983B09" w:rsidRPr="001813FA">
        <w:rPr>
          <w:sz w:val="24"/>
          <w:szCs w:val="24"/>
        </w:rPr>
        <w:t>7</w:t>
      </w:r>
      <w:r w:rsidR="00686898" w:rsidRPr="001813FA">
        <w:rPr>
          <w:snapToGrid w:val="0"/>
          <w:sz w:val="24"/>
          <w:szCs w:val="24"/>
        </w:rPr>
        <w:t>.</w:t>
      </w:r>
      <w:r w:rsidR="00222D3F" w:rsidRPr="001813FA">
        <w:rPr>
          <w:snapToGrid w:val="0"/>
          <w:sz w:val="24"/>
          <w:szCs w:val="24"/>
        </w:rPr>
        <w:t>08</w:t>
      </w:r>
      <w:r w:rsidR="00686898" w:rsidRPr="001813FA">
        <w:rPr>
          <w:snapToGrid w:val="0"/>
          <w:sz w:val="24"/>
          <w:szCs w:val="24"/>
        </w:rPr>
        <w:t>.202</w:t>
      </w:r>
      <w:r w:rsidR="00DD1A3A" w:rsidRPr="001813FA">
        <w:rPr>
          <w:snapToGrid w:val="0"/>
          <w:sz w:val="24"/>
          <w:szCs w:val="24"/>
        </w:rPr>
        <w:t>4</w:t>
      </w:r>
      <w:r w:rsidRPr="001813FA">
        <w:rPr>
          <w:sz w:val="24"/>
          <w:szCs w:val="24"/>
        </w:rPr>
        <w:t xml:space="preserve">, </w:t>
      </w:r>
      <w:proofErr w:type="spellStart"/>
      <w:r w:rsidR="00EB1087" w:rsidRPr="001813FA">
        <w:rPr>
          <w:sz w:val="24"/>
          <w:szCs w:val="24"/>
        </w:rPr>
        <w:t>prot</w:t>
      </w:r>
      <w:proofErr w:type="spellEnd"/>
      <w:r w:rsidR="00EB1087" w:rsidRPr="001813FA">
        <w:rPr>
          <w:sz w:val="24"/>
          <w:szCs w:val="24"/>
        </w:rPr>
        <w:t xml:space="preserve">. </w:t>
      </w:r>
      <w:r w:rsidRPr="001813FA">
        <w:rPr>
          <w:sz w:val="24"/>
          <w:szCs w:val="24"/>
        </w:rPr>
        <w:t xml:space="preserve">n. </w:t>
      </w:r>
      <w:r w:rsidR="001813FA" w:rsidRPr="001813FA">
        <w:rPr>
          <w:sz w:val="24"/>
          <w:szCs w:val="24"/>
        </w:rPr>
        <w:t>4261</w:t>
      </w:r>
      <w:r w:rsidR="00D11B3D" w:rsidRPr="001813FA">
        <w:rPr>
          <w:sz w:val="24"/>
          <w:szCs w:val="24"/>
        </w:rPr>
        <w:t xml:space="preserve"> </w:t>
      </w:r>
      <w:r w:rsidRPr="001813FA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0515D2">
        <w:rPr>
          <w:sz w:val="24"/>
          <w:szCs w:val="24"/>
        </w:rPr>
        <w:t>Assistente</w:t>
      </w:r>
      <w:r w:rsidR="005A6F56" w:rsidRPr="00D505E2">
        <w:rPr>
          <w:sz w:val="24"/>
          <w:szCs w:val="24"/>
        </w:rPr>
        <w:t xml:space="preserve"> </w:t>
      </w:r>
      <w:r w:rsidR="00EE32E0">
        <w:rPr>
          <w:sz w:val="24"/>
          <w:szCs w:val="24"/>
        </w:rPr>
        <w:t>Amministrativo –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>, livello base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proofErr w:type="gramStart"/>
      <w:r w:rsidRPr="00D505E2">
        <w:rPr>
          <w:b/>
          <w:szCs w:val="24"/>
        </w:rPr>
        <w:t>c</w:t>
      </w:r>
      <w:proofErr w:type="gramEnd"/>
      <w:r w:rsidRPr="00D505E2">
        <w:rPr>
          <w:b/>
          <w:szCs w:val="24"/>
        </w:rPr>
        <w:t xml:space="preserve"> h i e d e</w:t>
      </w:r>
    </w:p>
    <w:p w:rsidR="004F57A9" w:rsidRPr="00D505E2" w:rsidRDefault="004F57A9">
      <w:pPr>
        <w:rPr>
          <w:szCs w:val="24"/>
        </w:rPr>
      </w:pPr>
      <w:proofErr w:type="gramStart"/>
      <w:r w:rsidRPr="00D505E2">
        <w:rPr>
          <w:szCs w:val="24"/>
        </w:rPr>
        <w:t>di</w:t>
      </w:r>
      <w:proofErr w:type="gramEnd"/>
      <w:r w:rsidRPr="00D505E2">
        <w:rPr>
          <w:szCs w:val="24"/>
        </w:rPr>
        <w:t xml:space="preserve">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39B3">
        <w:rPr>
          <w:rFonts w:ascii="Times New Roman" w:hAnsi="Times New Roman"/>
          <w:b/>
          <w:sz w:val="24"/>
          <w:szCs w:val="24"/>
        </w:rPr>
        <w:t>dichiara</w:t>
      </w:r>
      <w:proofErr w:type="gramEnd"/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BE39B3">
        <w:rPr>
          <w:rFonts w:ascii="Times New Roman" w:hAnsi="Times New Roman"/>
          <w:b/>
          <w:i/>
          <w:sz w:val="24"/>
          <w:szCs w:val="24"/>
        </w:rPr>
        <w:t>barrare</w:t>
      </w:r>
      <w:proofErr w:type="gramEnd"/>
      <w:r w:rsidRPr="00BE39B3">
        <w:rPr>
          <w:rFonts w:ascii="Times New Roman" w:hAnsi="Times New Roman"/>
          <w:b/>
          <w:i/>
          <w:sz w:val="24"/>
          <w:szCs w:val="24"/>
        </w:rPr>
        <w:t xml:space="preserve">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nato/a a ….………………………………...……… </w:t>
            </w:r>
            <w:proofErr w:type="spellStart"/>
            <w:proofErr w:type="gramStart"/>
            <w:r>
              <w:rPr>
                <w:szCs w:val="24"/>
              </w:rPr>
              <w:t>prov</w:t>
            </w:r>
            <w:proofErr w:type="spellEnd"/>
            <w:proofErr w:type="gramEnd"/>
            <w:r>
              <w:rPr>
                <w:szCs w:val="24"/>
              </w:rPr>
              <w:t xml:space="preserve">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proofErr w:type="gramStart"/>
            <w:r>
              <w:t>di</w:t>
            </w:r>
            <w:proofErr w:type="gramEnd"/>
            <w:r>
              <w:t xml:space="preserve">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proofErr w:type="gramStart"/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  <w:proofErr w:type="gramEnd"/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>
              <w:lastRenderedPageBreak/>
              <w:t>di</w:t>
            </w:r>
            <w:proofErr w:type="gramEnd"/>
            <w:r>
              <w:t xml:space="preserve">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permesso</w:t>
            </w:r>
            <w:proofErr w:type="gramEnd"/>
            <w:r w:rsidRPr="00503650">
              <w:t xml:space="preserve">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 w:rsidRPr="00B94DE4">
              <w:t xml:space="preserve">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iscritto/a nelle liste elettorali del Comune di ……………………………………………………..;</w:t>
            </w:r>
          </w:p>
          <w:p w:rsidR="00EE32E0" w:rsidRDefault="00EE32E0" w:rsidP="00EB7C1F">
            <w:proofErr w:type="gramStart"/>
            <w:r>
              <w:t>ovvero</w:t>
            </w:r>
            <w:proofErr w:type="gramEnd"/>
            <w:r>
              <w:t xml:space="preserve">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</w:t>
            </w:r>
            <w:proofErr w:type="gramStart"/>
            <w:r>
              <w:rPr>
                <w:szCs w:val="24"/>
              </w:rPr>
              <w:t>motivi:…</w:t>
            </w:r>
            <w:proofErr w:type="gramEnd"/>
            <w:r>
              <w:rPr>
                <w:szCs w:val="24"/>
              </w:rPr>
              <w:t>……………………………………………………………………………….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131232" w:rsidRDefault="00131232" w:rsidP="00EB7C1F">
            <w:r>
              <w:rPr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131232">
              <w:rPr>
                <w:szCs w:val="24"/>
              </w:rPr>
              <w:t>di</w:t>
            </w:r>
            <w:proofErr w:type="gramEnd"/>
            <w:r w:rsidRPr="00131232">
              <w:rPr>
                <w:szCs w:val="24"/>
              </w:rPr>
              <w:t xml:space="preserve"> aver prestato servizio in qualità di dipendente di una pubblica amministrazione con rapporto di lavoro subordinato, per i periodi riportati nella tabella sottostante.</w:t>
            </w:r>
          </w:p>
          <w:p w:rsidR="00131232" w:rsidRDefault="00131232" w:rsidP="00EB7C1F">
            <w:pPr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DAL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pacing w:after="120"/>
                    <w:jc w:val="center"/>
                  </w:pPr>
                  <w:r>
                    <w:rPr>
                      <w:szCs w:val="24"/>
                    </w:rPr>
                    <w:t>PUBBLICA AMMINISTRAZIONE CON INDIRIZZO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</w:tbl>
          <w:p w:rsidR="00131232" w:rsidRDefault="00131232" w:rsidP="00EB7C1F">
            <w:pPr>
              <w:ind w:left="196"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i/>
                <w:szCs w:val="24"/>
              </w:rPr>
            </w:pPr>
          </w:p>
          <w:p w:rsidR="00131232" w:rsidRPr="00131232" w:rsidRDefault="00131232" w:rsidP="00131232">
            <w:pPr>
              <w:ind w:right="-442"/>
              <w:rPr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i/>
                <w:szCs w:val="24"/>
              </w:rPr>
              <w:t xml:space="preserve"> </w:t>
            </w:r>
            <w:proofErr w:type="gramStart"/>
            <w:r w:rsidRPr="00131232">
              <w:rPr>
                <w:szCs w:val="24"/>
              </w:rPr>
              <w:t>oppure</w:t>
            </w:r>
            <w:proofErr w:type="gramEnd"/>
            <w:r w:rsidRPr="00131232">
              <w:rPr>
                <w:szCs w:val="24"/>
              </w:rPr>
              <w:t xml:space="preserve"> di non aver prestato servizio presso Pubbliche Amministrazioni</w:t>
            </w:r>
            <w:r>
              <w:rPr>
                <w:szCs w:val="24"/>
              </w:rPr>
              <w:t>.</w:t>
            </w:r>
          </w:p>
          <w:p w:rsidR="00131232" w:rsidRPr="00E37B53" w:rsidRDefault="00131232" w:rsidP="00EB7C1F">
            <w:pPr>
              <w:ind w:left="196" w:right="-442"/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</w:t>
            </w:r>
            <w:proofErr w:type="gramEnd"/>
            <w:r w:rsidRPr="00DA3612">
              <w:rPr>
                <w:color w:val="000000"/>
                <w:szCs w:val="24"/>
              </w:rPr>
              <w:t xml:space="preserve">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B20466">
        <w:trPr>
          <w:gridAfter w:val="1"/>
          <w:wAfter w:w="10" w:type="dxa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lastRenderedPageBreak/>
              <w:t>essere</w:t>
            </w:r>
            <w:proofErr w:type="gramEnd"/>
            <w:r>
              <w:rPr>
                <w:szCs w:val="24"/>
              </w:rPr>
              <w:t xml:space="preserve">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conseguito</w:t>
            </w:r>
            <w:proofErr w:type="gramEnd"/>
            <w:r>
              <w:rPr>
                <w:szCs w:val="24"/>
              </w:rPr>
              <w:t xml:space="preserve"> con il punteggio ………su…..…… </w:t>
            </w: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sito</w:t>
            </w:r>
            <w:proofErr w:type="gramEnd"/>
            <w:r>
              <w:rPr>
                <w:szCs w:val="24"/>
              </w:rPr>
              <w:t xml:space="preserve"> in…………………………………………………………………………………………………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il</w:t>
            </w:r>
            <w:proofErr w:type="gramEnd"/>
            <w:r>
              <w:rPr>
                <w:szCs w:val="24"/>
              </w:rPr>
              <w:t xml:space="preserve">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dichiarato</w:t>
            </w:r>
            <w:proofErr w:type="gramEnd"/>
            <w:r>
              <w:rPr>
                <w:szCs w:val="24"/>
              </w:rPr>
              <w:t xml:space="preserve">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rilasciato</w:t>
            </w:r>
            <w:proofErr w:type="gramEnd"/>
            <w:r>
              <w:rPr>
                <w:szCs w:val="24"/>
              </w:rPr>
              <w:t xml:space="preserve"> da …………………………………………………………………………………………..</w:t>
            </w:r>
          </w:p>
          <w:p w:rsidR="00B20466" w:rsidRDefault="00B20466" w:rsidP="000B2CCC">
            <w:pPr>
              <w:ind w:left="2464"/>
            </w:pPr>
            <w:r>
              <w:t>(</w:t>
            </w:r>
            <w:proofErr w:type="gramStart"/>
            <w:r>
              <w:rPr>
                <w:sz w:val="20"/>
              </w:rPr>
              <w:t>allegare</w:t>
            </w:r>
            <w:proofErr w:type="gramEnd"/>
            <w:r>
              <w:rPr>
                <w:sz w:val="20"/>
              </w:rPr>
              <w:t xml:space="preserve"> documentazione comprovante l’equipollenza</w:t>
            </w:r>
            <w:r>
              <w:t>)</w:t>
            </w:r>
          </w:p>
          <w:p w:rsidR="00B20466" w:rsidRDefault="00B20466" w:rsidP="000B2CCC">
            <w:pPr>
              <w:spacing w:line="360" w:lineRule="auto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rPr>
                <w:szCs w:val="24"/>
              </w:rPr>
              <w:t>di</w:t>
            </w:r>
            <w:proofErr w:type="gramEnd"/>
            <w:r w:rsidRPr="008536E2">
              <w:rPr>
                <w:szCs w:val="24"/>
              </w:rPr>
              <w:t xml:space="preserve">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 xml:space="preserve">.…. </w:t>
            </w:r>
            <w:proofErr w:type="gramStart"/>
            <w:r w:rsidRPr="008536E2">
              <w:t>in</w:t>
            </w:r>
            <w:proofErr w:type="gramEnd"/>
            <w:r w:rsidRPr="008536E2">
              <w:t xml:space="preserve"> data 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  <w:p w:rsidR="00B20466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t>di</w:t>
            </w:r>
            <w:proofErr w:type="gramEnd"/>
            <w:r w:rsidRPr="008536E2">
              <w:t xml:space="preserve"> aver avviato la procedura di richiesta di equivalenza del proprio titolo di studio in data ………………………….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E32E0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essere in possesso del requisito dell’appartenenza del candidato nella riserva dei posti per i volontari militari delle Forze Armate, per le seguenti motivazioni:</w:t>
            </w:r>
          </w:p>
          <w:p w:rsidR="00131232" w:rsidRDefault="00131232" w:rsidP="00EB7C1F">
            <w:pPr>
              <w:snapToGrid w:val="0"/>
              <w:ind w:left="301"/>
              <w:rPr>
                <w:szCs w:val="24"/>
              </w:rPr>
            </w:pPr>
          </w:p>
          <w:p w:rsidR="00131232" w:rsidRDefault="00131232" w:rsidP="00DF04CD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</w:t>
            </w:r>
          </w:p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Default="00131232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di cui all’art. 3 della L.P. 10 settembre 2003 n. 8 e richiedere, per l’espletamento delle prove eventuali ausili in relazione all’handicap e/o l’eventuale necessità di tempi aggiuntivi per sostenere le prove d’esame:</w:t>
            </w:r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131232" w:rsidRDefault="00131232" w:rsidP="00EB7C1F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131232" w:rsidRPr="00F92F57" w:rsidRDefault="00131232" w:rsidP="00EB7C1F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131232" w:rsidRDefault="00131232" w:rsidP="00EB7C1F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DF04CD" w:rsidRDefault="00DF04CD" w:rsidP="00DF04CD">
            <w:pPr>
              <w:rPr>
                <w:szCs w:val="24"/>
              </w:rPr>
            </w:pPr>
          </w:p>
          <w:p w:rsidR="00AD75D0" w:rsidRDefault="00DF04CD" w:rsidP="00DF04C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con disturbi specifici dell’apprendimento (DSA) e richiedere, per l’espletamento delle prove eventuali ausili e/o l’eventuale necessità di tempi </w:t>
            </w:r>
            <w:r w:rsidR="00AD75D0">
              <w:rPr>
                <w:szCs w:val="24"/>
              </w:rPr>
              <w:t>aggiuntivi o misure compensative</w:t>
            </w:r>
            <w:r>
              <w:rPr>
                <w:szCs w:val="24"/>
              </w:rPr>
              <w:t>:</w:t>
            </w:r>
          </w:p>
          <w:p w:rsidR="00DF04CD" w:rsidRDefault="00DF04CD" w:rsidP="00DF04CD"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DF04CD" w:rsidRDefault="00DF04CD" w:rsidP="00DF04CD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DF04CD" w:rsidRPr="00F92F57" w:rsidRDefault="00DF04CD" w:rsidP="00DF04CD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DF04CD" w:rsidRDefault="00DF04CD" w:rsidP="00DF04CD">
            <w:pPr>
              <w:widowControl w:val="0"/>
              <w:spacing w:line="36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ausili</w:t>
            </w:r>
            <w:proofErr w:type="gramEnd"/>
            <w:r>
              <w:rPr>
                <w:szCs w:val="24"/>
              </w:rPr>
              <w:t xml:space="preserve"> richiesti:</w:t>
            </w:r>
          </w:p>
          <w:p w:rsidR="00DF04CD" w:rsidRDefault="00DF04CD" w:rsidP="00DF04CD">
            <w:pPr>
              <w:widowControl w:val="0"/>
              <w:spacing w:line="360" w:lineRule="auto"/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Pr="00DF04CD" w:rsidRDefault="00DF04CD" w:rsidP="00DF04CD">
            <w:pPr>
              <w:ind w:left="76"/>
            </w:pPr>
            <w:r>
              <w:rPr>
                <w:i/>
                <w:szCs w:val="24"/>
              </w:rPr>
              <w:lastRenderedPageBreak/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DSA con l’indicazione degli ausili necessari - la mancata richiesta al riguardo sarà equiparata alla manifestazione di volontà nel non volerne beneficiare; la richiesta non supportata dalla certificazione non potrà essere accolta)</w:t>
            </w:r>
          </w:p>
        </w:tc>
      </w:tr>
      <w:tr w:rsidR="00131232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proofErr w:type="gramStart"/>
            <w:r w:rsidRPr="00982E1D">
              <w:rPr>
                <w:szCs w:val="24"/>
              </w:rPr>
              <w:t>appartenere</w:t>
            </w:r>
            <w:proofErr w:type="gramEnd"/>
            <w:r w:rsidRPr="00982E1D">
              <w:rPr>
                <w:szCs w:val="24"/>
              </w:rPr>
              <w:t xml:space="preserve">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sz w:val="20"/>
              </w:rPr>
              <w:t>barrare</w:t>
            </w:r>
            <w:proofErr w:type="gramEnd"/>
            <w:r w:rsidRPr="00982E1D">
              <w:rPr>
                <w:sz w:val="20"/>
              </w:rPr>
              <w:t xml:space="preserve">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131232" w:rsidRPr="00982E1D" w:rsidRDefault="00131232" w:rsidP="00EB7C1F">
            <w:pPr>
              <w:rPr>
                <w:szCs w:val="24"/>
              </w:rPr>
            </w:pPr>
          </w:p>
          <w:p w:rsidR="00131232" w:rsidRPr="00982E1D" w:rsidRDefault="00131232" w:rsidP="00EB7C1F">
            <w:pPr>
              <w:rPr>
                <w:szCs w:val="24"/>
              </w:rPr>
            </w:pPr>
            <w:proofErr w:type="gramStart"/>
            <w:r w:rsidRPr="00982E1D">
              <w:rPr>
                <w:szCs w:val="24"/>
              </w:rPr>
              <w:t>se</w:t>
            </w:r>
            <w:proofErr w:type="gramEnd"/>
            <w:r w:rsidRPr="00982E1D">
              <w:rPr>
                <w:szCs w:val="24"/>
              </w:rPr>
              <w:t xml:space="preserve">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i/>
                <w:szCs w:val="24"/>
              </w:rPr>
              <w:t>la</w:t>
            </w:r>
            <w:proofErr w:type="gramEnd"/>
            <w:r w:rsidRPr="00982E1D">
              <w:rPr>
                <w:i/>
                <w:szCs w:val="24"/>
              </w:rPr>
              <w:t xml:space="preserve">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consenso al trattamento dei dati personali ai sensi del Regolamento UE 2016/679;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barrare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CF2ED4" w:rsidRDefault="00131232" w:rsidP="00CF2ED4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ED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F2ED4">
              <w:rPr>
                <w:rFonts w:ascii="Times New Roman" w:hAnsi="Times New Roman"/>
                <w:sz w:val="24"/>
                <w:szCs w:val="24"/>
              </w:rPr>
              <w:t xml:space="preserve"> accettare incondizionatamente, avendone presa visione, le norme contenute nel bando di concorso n. </w:t>
            </w:r>
            <w:proofErr w:type="spellStart"/>
            <w:r w:rsidRPr="00CF2ED4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CF2E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F2ED4" w:rsidRPr="00CF2ED4">
              <w:rPr>
                <w:rFonts w:ascii="Times New Roman" w:hAnsi="Times New Roman"/>
                <w:sz w:val="24"/>
                <w:szCs w:val="24"/>
              </w:rPr>
              <w:t>4261</w:t>
            </w:r>
            <w:r w:rsidRPr="00CF2ED4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CF2ED4" w:rsidRPr="00CF2ED4">
              <w:rPr>
                <w:rFonts w:ascii="Times New Roman" w:hAnsi="Times New Roman"/>
                <w:sz w:val="24"/>
                <w:szCs w:val="24"/>
              </w:rPr>
              <w:t>07</w:t>
            </w:r>
            <w:r w:rsidRPr="00CF2ED4">
              <w:rPr>
                <w:rFonts w:ascii="Times New Roman" w:hAnsi="Times New Roman"/>
                <w:sz w:val="24"/>
                <w:szCs w:val="24"/>
              </w:rPr>
              <w:t>.0</w:t>
            </w:r>
            <w:r w:rsidR="00E529FF" w:rsidRPr="00CF2ED4">
              <w:rPr>
                <w:rFonts w:ascii="Times New Roman" w:hAnsi="Times New Roman"/>
                <w:sz w:val="24"/>
                <w:szCs w:val="24"/>
              </w:rPr>
              <w:t>8</w:t>
            </w:r>
            <w:r w:rsidRPr="00CF2ED4">
              <w:rPr>
                <w:rFonts w:ascii="Times New Roman" w:hAnsi="Times New Roman"/>
                <w:sz w:val="24"/>
                <w:szCs w:val="24"/>
              </w:rPr>
              <w:t>.202</w:t>
            </w:r>
            <w:r w:rsidR="008378B4" w:rsidRPr="00CF2ED4">
              <w:rPr>
                <w:rFonts w:ascii="Times New Roman" w:hAnsi="Times New Roman"/>
                <w:sz w:val="24"/>
                <w:szCs w:val="24"/>
              </w:rPr>
              <w:t>4</w:t>
            </w:r>
            <w:r w:rsidRPr="00CF2ED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bookmarkStart w:id="1" w:name="_GoBack"/>
        <w:bookmarkEnd w:id="1"/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9B73DD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r w:rsidRPr="00BB2C31">
              <w:rPr>
                <w:rFonts w:ascii="Times New Roman" w:hAnsi="Times New Roman"/>
                <w:sz w:val="24"/>
                <w:szCs w:val="24"/>
              </w:rPr>
              <w:t xml:space="preserve">di prendere atto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che le </w:t>
            </w:r>
            <w:r w:rsidR="008378B4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informazioni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inerenti l</w:t>
            </w:r>
            <w:r w:rsidR="009B73D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prove del concorso pubblico verranno effettuate tramite appositi avvisi che saranno pubblicati all’albo telematico on-line e sul sito internet del Comune di Spiazzo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</w:t>
            </w:r>
            <w:proofErr w:type="spellStart"/>
            <w:r>
              <w:rPr>
                <w:szCs w:val="24"/>
              </w:rPr>
              <w:t>Loc</w:t>
            </w:r>
            <w:proofErr w:type="spellEnd"/>
            <w:r>
              <w:rPr>
                <w:szCs w:val="24"/>
              </w:rPr>
              <w:t>……………………………………………………………………………………</w:t>
            </w:r>
            <w:proofErr w:type="gramStart"/>
            <w:r>
              <w:rPr>
                <w:szCs w:val="24"/>
              </w:rPr>
              <w:t>…….</w:t>
            </w:r>
            <w:proofErr w:type="gramEnd"/>
            <w:r>
              <w:rPr>
                <w:szCs w:val="24"/>
              </w:rPr>
              <w:t>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telefono</w:t>
            </w:r>
            <w:proofErr w:type="gramEnd"/>
            <w:r>
              <w:rPr>
                <w:szCs w:val="24"/>
              </w:rPr>
              <w:t>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e</w:t>
            </w:r>
            <w:proofErr w:type="gramEnd"/>
            <w:r>
              <w:rPr>
                <w:szCs w:val="24"/>
              </w:rPr>
              <w:t xml:space="preserve">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EE32E0" w:rsidRPr="00BE39B3" w:rsidRDefault="00EE32E0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ricevuta</w:t>
      </w:r>
      <w:proofErr w:type="gramEnd"/>
      <w:r>
        <w:t xml:space="preserve">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copia</w:t>
      </w:r>
      <w:proofErr w:type="gramEnd"/>
      <w:r>
        <w:t xml:space="preserve">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elenco</w:t>
      </w:r>
      <w:proofErr w:type="gramEnd"/>
      <w:r>
        <w:t xml:space="preserve">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lastRenderedPageBreak/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p w:rsidR="003F10CC" w:rsidRDefault="003F10CC">
      <w:pPr>
        <w:spacing w:line="360" w:lineRule="auto"/>
        <w:rPr>
          <w:szCs w:val="24"/>
        </w:rPr>
      </w:pPr>
    </w:p>
    <w:sectPr w:rsidR="003F10CC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37" w:rsidRDefault="00170837">
      <w:r>
        <w:separator/>
      </w:r>
    </w:p>
  </w:endnote>
  <w:endnote w:type="continuationSeparator" w:id="0">
    <w:p w:rsidR="00170837" w:rsidRDefault="0017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CD68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CD685E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CF2ED4">
      <w:rPr>
        <w:rStyle w:val="Numeropagina"/>
        <w:noProof/>
        <w:sz w:val="18"/>
        <w:szCs w:val="18"/>
      </w:rPr>
      <w:t>2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37" w:rsidRDefault="00170837">
      <w:r>
        <w:separator/>
      </w:r>
    </w:p>
  </w:footnote>
  <w:footnote w:type="continuationSeparator" w:id="0">
    <w:p w:rsidR="00170837" w:rsidRDefault="0017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2"/>
    <w:rsid w:val="000020DC"/>
    <w:rsid w:val="00002362"/>
    <w:rsid w:val="000157D3"/>
    <w:rsid w:val="00033B6D"/>
    <w:rsid w:val="00046494"/>
    <w:rsid w:val="000515D2"/>
    <w:rsid w:val="00056890"/>
    <w:rsid w:val="0006139E"/>
    <w:rsid w:val="000653AE"/>
    <w:rsid w:val="000B2B21"/>
    <w:rsid w:val="000B39AE"/>
    <w:rsid w:val="000E6462"/>
    <w:rsid w:val="00123F2B"/>
    <w:rsid w:val="00124E57"/>
    <w:rsid w:val="00131232"/>
    <w:rsid w:val="001344C9"/>
    <w:rsid w:val="001529DB"/>
    <w:rsid w:val="00170837"/>
    <w:rsid w:val="00170D83"/>
    <w:rsid w:val="00173B50"/>
    <w:rsid w:val="001813FA"/>
    <w:rsid w:val="001823F9"/>
    <w:rsid w:val="001C5DE2"/>
    <w:rsid w:val="00222B8D"/>
    <w:rsid w:val="00222D3F"/>
    <w:rsid w:val="00230386"/>
    <w:rsid w:val="002469C2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55D"/>
    <w:rsid w:val="00332D70"/>
    <w:rsid w:val="003506FA"/>
    <w:rsid w:val="00381CFC"/>
    <w:rsid w:val="00390E42"/>
    <w:rsid w:val="00392272"/>
    <w:rsid w:val="00394553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B489C"/>
    <w:rsid w:val="006C41D6"/>
    <w:rsid w:val="00745969"/>
    <w:rsid w:val="007524B7"/>
    <w:rsid w:val="007C0EC6"/>
    <w:rsid w:val="007F3110"/>
    <w:rsid w:val="00801CD6"/>
    <w:rsid w:val="008077A4"/>
    <w:rsid w:val="00831B30"/>
    <w:rsid w:val="008378B4"/>
    <w:rsid w:val="00841B86"/>
    <w:rsid w:val="0091044B"/>
    <w:rsid w:val="009265A1"/>
    <w:rsid w:val="00930FF3"/>
    <w:rsid w:val="009434D6"/>
    <w:rsid w:val="00965642"/>
    <w:rsid w:val="00982E1D"/>
    <w:rsid w:val="00983B09"/>
    <w:rsid w:val="0099770A"/>
    <w:rsid w:val="009A5AD3"/>
    <w:rsid w:val="009A7E6A"/>
    <w:rsid w:val="009B2EAF"/>
    <w:rsid w:val="009B48B9"/>
    <w:rsid w:val="009B73DD"/>
    <w:rsid w:val="009D418B"/>
    <w:rsid w:val="009E1BBB"/>
    <w:rsid w:val="00A17CB4"/>
    <w:rsid w:val="00AB3D5F"/>
    <w:rsid w:val="00AC6EFA"/>
    <w:rsid w:val="00AD75D0"/>
    <w:rsid w:val="00AE7D1C"/>
    <w:rsid w:val="00AF0DB1"/>
    <w:rsid w:val="00AF47B4"/>
    <w:rsid w:val="00B10046"/>
    <w:rsid w:val="00B20466"/>
    <w:rsid w:val="00B60638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2ED4"/>
    <w:rsid w:val="00CF31E8"/>
    <w:rsid w:val="00D110A6"/>
    <w:rsid w:val="00D11B3D"/>
    <w:rsid w:val="00D34183"/>
    <w:rsid w:val="00D505E2"/>
    <w:rsid w:val="00D90014"/>
    <w:rsid w:val="00D974E8"/>
    <w:rsid w:val="00DB4C8E"/>
    <w:rsid w:val="00DD0112"/>
    <w:rsid w:val="00DD1A3A"/>
    <w:rsid w:val="00DE2631"/>
    <w:rsid w:val="00DE2E17"/>
    <w:rsid w:val="00DF04CD"/>
    <w:rsid w:val="00DF1CD5"/>
    <w:rsid w:val="00E03164"/>
    <w:rsid w:val="00E06E17"/>
    <w:rsid w:val="00E171CE"/>
    <w:rsid w:val="00E178F0"/>
    <w:rsid w:val="00E45AD6"/>
    <w:rsid w:val="00E529FF"/>
    <w:rsid w:val="00EB1087"/>
    <w:rsid w:val="00EB7C1F"/>
    <w:rsid w:val="00EE32E0"/>
    <w:rsid w:val="00EE73D7"/>
    <w:rsid w:val="00EF4F41"/>
    <w:rsid w:val="00F062C8"/>
    <w:rsid w:val="00F1749D"/>
    <w:rsid w:val="00F22E30"/>
    <w:rsid w:val="00F42078"/>
    <w:rsid w:val="00F7151A"/>
    <w:rsid w:val="00F93B9E"/>
    <w:rsid w:val="00F9740F"/>
    <w:rsid w:val="00FA56A3"/>
    <w:rsid w:val="00FB6A26"/>
    <w:rsid w:val="00FF1A89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219F7-F737-4740-9129-F2179E9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1221</Words>
  <Characters>9232</Characters>
  <Application>Microsoft Office Word</Application>
  <DocSecurity>0</DocSecurity>
  <Lines>76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10433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Lara.Ghezzi</cp:lastModifiedBy>
  <cp:revision>12</cp:revision>
  <cp:lastPrinted>2024-08-05T07:45:00Z</cp:lastPrinted>
  <dcterms:created xsi:type="dcterms:W3CDTF">2024-08-02T06:57:00Z</dcterms:created>
  <dcterms:modified xsi:type="dcterms:W3CDTF">2024-08-07T07:50:00Z</dcterms:modified>
</cp:coreProperties>
</file>